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C377A25" w14:textId="77777777" w:rsidTr="00987DB5">
        <w:tc>
          <w:tcPr>
            <w:tcW w:w="9498" w:type="dxa"/>
          </w:tcPr>
          <w:p w14:paraId="3C377A2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C377A3C" wp14:editId="3C377A3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377A22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3C377A23" w14:textId="00232101" w:rsidR="00053BD0" w:rsidRPr="00053BD0" w:rsidRDefault="008A1573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 САХАЛИНСКОЙ ОБЛАСТИ</w:t>
            </w:r>
          </w:p>
          <w:p w14:paraId="3C377A2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C377A26" w14:textId="54688828" w:rsidR="00AE5C63" w:rsidRPr="003F58DB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3F58D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FA02AC">
            <w:rPr>
              <w:rFonts w:ascii="Times New Roman" w:hAnsi="Times New Roman"/>
              <w:sz w:val="28"/>
              <w:szCs w:val="28"/>
            </w:rPr>
            <w:t>03 сентября 2025 года</w:t>
          </w:r>
        </w:sdtContent>
      </w:sdt>
      <w:r w:rsidRPr="003F58D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A02AC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FA02AC" w:rsidRPr="00FA02AC">
            <w:rPr>
              <w:rFonts w:ascii="Times New Roman" w:hAnsi="Times New Roman"/>
              <w:sz w:val="28"/>
              <w:szCs w:val="28"/>
            </w:rPr>
            <w:t>157</w:t>
          </w:r>
        </w:sdtContent>
      </w:sdt>
    </w:p>
    <w:p w14:paraId="3C377A27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8828D1F" w14:textId="77777777" w:rsidR="00C25343" w:rsidRDefault="00AE5C63" w:rsidP="003F58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1569">
        <w:rPr>
          <w:rFonts w:ascii="Times New Roman" w:hAnsi="Times New Roman"/>
          <w:b/>
          <w:sz w:val="28"/>
          <w:szCs w:val="28"/>
        </w:rPr>
        <w:t>Об утвержден</w:t>
      </w:r>
      <w:r w:rsidR="00C25343">
        <w:rPr>
          <w:rFonts w:ascii="Times New Roman" w:hAnsi="Times New Roman"/>
          <w:b/>
          <w:sz w:val="28"/>
          <w:szCs w:val="28"/>
        </w:rPr>
        <w:t>ии административного регламента</w:t>
      </w:r>
    </w:p>
    <w:p w14:paraId="15D8559B" w14:textId="77777777" w:rsidR="00C25343" w:rsidRDefault="00AE5C63" w:rsidP="003F58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1569">
        <w:rPr>
          <w:rFonts w:ascii="Times New Roman" w:hAnsi="Times New Roman"/>
          <w:b/>
          <w:sz w:val="28"/>
          <w:szCs w:val="28"/>
        </w:rPr>
        <w:t>предо</w:t>
      </w:r>
      <w:r w:rsidR="00C25343">
        <w:rPr>
          <w:rFonts w:ascii="Times New Roman" w:hAnsi="Times New Roman"/>
          <w:b/>
          <w:sz w:val="28"/>
          <w:szCs w:val="28"/>
        </w:rPr>
        <w:t>ставления муниципальной услуги</w:t>
      </w:r>
    </w:p>
    <w:p w14:paraId="74474A20" w14:textId="2758CE1D" w:rsidR="00E31D26" w:rsidRDefault="006B0414" w:rsidP="003F58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1569">
        <w:rPr>
          <w:rFonts w:ascii="Times New Roman" w:hAnsi="Times New Roman"/>
          <w:b/>
          <w:sz w:val="28"/>
          <w:szCs w:val="28"/>
        </w:rPr>
        <w:t>«</w:t>
      </w:r>
      <w:r w:rsidR="00AE5C63" w:rsidRPr="00A11569">
        <w:rPr>
          <w:rFonts w:ascii="Times New Roman" w:hAnsi="Times New Roman"/>
          <w:b/>
          <w:sz w:val="28"/>
          <w:szCs w:val="28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</w:t>
      </w:r>
      <w:r w:rsidR="00E31D26">
        <w:rPr>
          <w:rFonts w:ascii="Times New Roman" w:hAnsi="Times New Roman"/>
          <w:b/>
          <w:sz w:val="28"/>
          <w:szCs w:val="28"/>
        </w:rPr>
        <w:t xml:space="preserve"> муниципальной собственности,</w:t>
      </w:r>
    </w:p>
    <w:p w14:paraId="3C377A28" w14:textId="6DF3A668" w:rsidR="00AE5C63" w:rsidRDefault="006B0414" w:rsidP="003F58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1569">
        <w:rPr>
          <w:rFonts w:ascii="Times New Roman" w:hAnsi="Times New Roman"/>
          <w:b/>
          <w:sz w:val="28"/>
          <w:szCs w:val="28"/>
        </w:rPr>
        <w:t>без проведения торгов»</w:t>
      </w:r>
    </w:p>
    <w:p w14:paraId="349937EF" w14:textId="77777777" w:rsidR="003F58DB" w:rsidRPr="00A11569" w:rsidRDefault="003F58DB" w:rsidP="003F58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6FAA397" w14:textId="6BE6C9FA" w:rsidR="00396F93" w:rsidRPr="007923D3" w:rsidRDefault="00F57CEF" w:rsidP="007923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3D3">
        <w:rPr>
          <w:rFonts w:ascii="Times New Roman" w:hAnsi="Times New Roman"/>
          <w:sz w:val="28"/>
          <w:szCs w:val="28"/>
        </w:rPr>
        <w:t>В соответствии с</w:t>
      </w:r>
      <w:r w:rsidR="00396F93" w:rsidRPr="007923D3">
        <w:rPr>
          <w:rFonts w:ascii="Times New Roman" w:hAnsi="Times New Roman"/>
          <w:sz w:val="28"/>
          <w:szCs w:val="28"/>
        </w:rPr>
        <w:t xml:space="preserve"> Федеральным закон</w:t>
      </w:r>
      <w:r w:rsidRPr="007923D3">
        <w:rPr>
          <w:rFonts w:ascii="Times New Roman" w:hAnsi="Times New Roman"/>
          <w:sz w:val="28"/>
          <w:szCs w:val="28"/>
        </w:rPr>
        <w:t>ом</w:t>
      </w:r>
      <w:r w:rsidR="00396F93" w:rsidRPr="007923D3">
        <w:rPr>
          <w:rFonts w:ascii="Times New Roman" w:hAnsi="Times New Roman"/>
          <w:sz w:val="28"/>
          <w:szCs w:val="28"/>
        </w:rPr>
        <w:t xml:space="preserve"> от 27.07.2010 № 210-ФЗ </w:t>
      </w:r>
      <w:r w:rsidR="00C25343" w:rsidRPr="007923D3">
        <w:rPr>
          <w:rFonts w:ascii="Times New Roman" w:hAnsi="Times New Roman"/>
          <w:sz w:val="28"/>
          <w:szCs w:val="28"/>
        </w:rPr>
        <w:br/>
      </w:r>
      <w:r w:rsidR="00396F93" w:rsidRPr="007923D3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услуг», распоряжением Правительства Сахалинской области от 07.12.2020 № 756-р «Об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и другими организациями, в которых размещается государственное задание (заказ)», постановлением м</w:t>
      </w:r>
      <w:r w:rsidR="00C25343" w:rsidRPr="007923D3">
        <w:rPr>
          <w:rFonts w:ascii="Times New Roman" w:hAnsi="Times New Roman"/>
          <w:sz w:val="28"/>
          <w:szCs w:val="28"/>
        </w:rPr>
        <w:t>эра муниципального образования Ногликский муниципальный округ Сахалинской области</w:t>
      </w:r>
      <w:r w:rsidR="00ED5C99" w:rsidRPr="007923D3">
        <w:rPr>
          <w:rFonts w:ascii="Times New Roman" w:hAnsi="Times New Roman"/>
          <w:sz w:val="28"/>
          <w:szCs w:val="28"/>
        </w:rPr>
        <w:t xml:space="preserve"> </w:t>
      </w:r>
      <w:r w:rsidR="00C25343" w:rsidRPr="007923D3">
        <w:rPr>
          <w:rFonts w:ascii="Times New Roman" w:hAnsi="Times New Roman"/>
          <w:sz w:val="28"/>
          <w:szCs w:val="28"/>
        </w:rPr>
        <w:br/>
      </w:r>
      <w:r w:rsidR="00ED5C99" w:rsidRPr="007923D3">
        <w:rPr>
          <w:rFonts w:ascii="Times New Roman" w:hAnsi="Times New Roman"/>
          <w:sz w:val="28"/>
          <w:szCs w:val="28"/>
        </w:rPr>
        <w:t>от 19</w:t>
      </w:r>
      <w:r w:rsidR="00396F93" w:rsidRPr="007923D3">
        <w:rPr>
          <w:rFonts w:ascii="Times New Roman" w:hAnsi="Times New Roman"/>
          <w:sz w:val="28"/>
          <w:szCs w:val="28"/>
        </w:rPr>
        <w:t>.0</w:t>
      </w:r>
      <w:r w:rsidR="00ED5C99" w:rsidRPr="007923D3">
        <w:rPr>
          <w:rFonts w:ascii="Times New Roman" w:hAnsi="Times New Roman"/>
          <w:sz w:val="28"/>
          <w:szCs w:val="28"/>
        </w:rPr>
        <w:t>3</w:t>
      </w:r>
      <w:r w:rsidR="00396F93" w:rsidRPr="007923D3">
        <w:rPr>
          <w:rFonts w:ascii="Times New Roman" w:hAnsi="Times New Roman"/>
          <w:sz w:val="28"/>
          <w:szCs w:val="28"/>
        </w:rPr>
        <w:t>.202</w:t>
      </w:r>
      <w:r w:rsidR="00ED5C99" w:rsidRPr="007923D3">
        <w:rPr>
          <w:rFonts w:ascii="Times New Roman" w:hAnsi="Times New Roman"/>
          <w:sz w:val="28"/>
          <w:szCs w:val="28"/>
        </w:rPr>
        <w:t>5</w:t>
      </w:r>
      <w:r w:rsidR="00396F93" w:rsidRPr="007923D3">
        <w:rPr>
          <w:rFonts w:ascii="Times New Roman" w:hAnsi="Times New Roman"/>
          <w:sz w:val="28"/>
          <w:szCs w:val="28"/>
        </w:rPr>
        <w:t xml:space="preserve"> № </w:t>
      </w:r>
      <w:r w:rsidR="00ED5C99" w:rsidRPr="007923D3">
        <w:rPr>
          <w:rFonts w:ascii="Times New Roman" w:hAnsi="Times New Roman"/>
          <w:sz w:val="28"/>
          <w:szCs w:val="28"/>
        </w:rPr>
        <w:t>44</w:t>
      </w:r>
      <w:r w:rsidR="00396F93" w:rsidRPr="007923D3">
        <w:rPr>
          <w:rFonts w:ascii="Times New Roman" w:hAnsi="Times New Roman"/>
          <w:sz w:val="28"/>
          <w:szCs w:val="28"/>
        </w:rPr>
        <w:t xml:space="preserve"> «Об утверждении Перечня муниципальных услуг органов местного самоуправления муниципального образования Ногликский</w:t>
      </w:r>
      <w:r w:rsidR="00ED5C99" w:rsidRPr="007923D3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="00396F93" w:rsidRPr="007923D3">
        <w:rPr>
          <w:rFonts w:ascii="Times New Roman" w:hAnsi="Times New Roman"/>
          <w:sz w:val="28"/>
          <w:szCs w:val="28"/>
        </w:rPr>
        <w:t xml:space="preserve">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области», </w:t>
      </w:r>
      <w:r w:rsidRPr="007923D3">
        <w:rPr>
          <w:rFonts w:ascii="Times New Roman" w:hAnsi="Times New Roman"/>
          <w:sz w:val="28"/>
          <w:szCs w:val="28"/>
        </w:rPr>
        <w:t xml:space="preserve">руководствуясь </w:t>
      </w:r>
      <w:r w:rsidR="00396F93" w:rsidRPr="007923D3">
        <w:rPr>
          <w:rFonts w:ascii="Times New Roman" w:hAnsi="Times New Roman"/>
          <w:sz w:val="28"/>
          <w:szCs w:val="28"/>
        </w:rPr>
        <w:t>стать</w:t>
      </w:r>
      <w:r w:rsidRPr="007923D3">
        <w:rPr>
          <w:rFonts w:ascii="Times New Roman" w:hAnsi="Times New Roman"/>
          <w:sz w:val="28"/>
          <w:szCs w:val="28"/>
        </w:rPr>
        <w:t>ями</w:t>
      </w:r>
      <w:r w:rsidR="00396F93" w:rsidRPr="007923D3">
        <w:rPr>
          <w:rFonts w:ascii="Times New Roman" w:hAnsi="Times New Roman"/>
          <w:sz w:val="28"/>
          <w:szCs w:val="28"/>
        </w:rPr>
        <w:t xml:space="preserve"> 28</w:t>
      </w:r>
      <w:r w:rsidRPr="007923D3">
        <w:rPr>
          <w:rFonts w:ascii="Times New Roman" w:hAnsi="Times New Roman"/>
          <w:sz w:val="28"/>
          <w:szCs w:val="28"/>
        </w:rPr>
        <w:t>, 45</w:t>
      </w:r>
      <w:r w:rsidR="00396F93" w:rsidRPr="007923D3">
        <w:rPr>
          <w:rFonts w:ascii="Times New Roman" w:hAnsi="Times New Roman"/>
          <w:sz w:val="28"/>
          <w:szCs w:val="28"/>
        </w:rPr>
        <w:t xml:space="preserve"> Устава муниципального образования Ногликский</w:t>
      </w:r>
      <w:r w:rsidR="003C467B" w:rsidRPr="007923D3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="00396F93" w:rsidRPr="007923D3">
        <w:rPr>
          <w:rFonts w:ascii="Times New Roman" w:hAnsi="Times New Roman"/>
          <w:sz w:val="28"/>
          <w:szCs w:val="28"/>
        </w:rPr>
        <w:t xml:space="preserve">, </w:t>
      </w:r>
      <w:r w:rsidR="00396F93" w:rsidRPr="007923D3">
        <w:rPr>
          <w:rFonts w:ascii="Times New Roman" w:hAnsi="Times New Roman"/>
          <w:b/>
          <w:sz w:val="28"/>
          <w:szCs w:val="28"/>
        </w:rPr>
        <w:t>ПОСТАНОВЛЯЮ:</w:t>
      </w:r>
    </w:p>
    <w:p w14:paraId="586283D6" w14:textId="0C51B6C3" w:rsidR="00396F93" w:rsidRPr="007923D3" w:rsidRDefault="00396F93" w:rsidP="007923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3D3">
        <w:rPr>
          <w:rFonts w:ascii="Times New Roman" w:hAnsi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7923D3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7923D3">
        <w:rPr>
          <w:rFonts w:ascii="Times New Roman" w:hAnsi="Times New Roman"/>
          <w:sz w:val="28"/>
          <w:szCs w:val="28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</w:t>
      </w:r>
      <w:r w:rsidRPr="007923D3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7923D3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56689A7B" w14:textId="6551F352" w:rsidR="00396F93" w:rsidRPr="007923D3" w:rsidRDefault="00396F93" w:rsidP="007923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3D3">
        <w:rPr>
          <w:rFonts w:ascii="Times New Roman" w:hAnsi="Times New Roman"/>
          <w:sz w:val="28"/>
          <w:szCs w:val="28"/>
        </w:rPr>
        <w:t xml:space="preserve">2. </w:t>
      </w:r>
      <w:r w:rsidR="00B979D3" w:rsidRPr="00A97A3B">
        <w:rPr>
          <w:rFonts w:ascii="Times New Roman" w:hAnsi="Times New Roman"/>
          <w:sz w:val="28"/>
          <w:szCs w:val="28"/>
        </w:rPr>
        <w:t xml:space="preserve">Признать утратившими силу постановления </w:t>
      </w:r>
      <w:r w:rsidR="00B979D3">
        <w:rPr>
          <w:rFonts w:ascii="Times New Roman" w:hAnsi="Times New Roman"/>
          <w:sz w:val="28"/>
          <w:szCs w:val="28"/>
        </w:rPr>
        <w:t>мэра</w:t>
      </w:r>
      <w:r w:rsidR="00B979D3" w:rsidRPr="00A97A3B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</w:t>
      </w:r>
      <w:r w:rsidRPr="007923D3">
        <w:rPr>
          <w:rFonts w:ascii="Times New Roman" w:hAnsi="Times New Roman"/>
          <w:sz w:val="28"/>
          <w:szCs w:val="28"/>
        </w:rPr>
        <w:t>:</w:t>
      </w:r>
    </w:p>
    <w:p w14:paraId="05FB568D" w14:textId="3A1823C0" w:rsidR="00396F93" w:rsidRPr="007923D3" w:rsidRDefault="00396F93" w:rsidP="007923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3D3">
        <w:rPr>
          <w:rFonts w:ascii="Times New Roman" w:hAnsi="Times New Roman"/>
          <w:sz w:val="28"/>
          <w:szCs w:val="28"/>
        </w:rPr>
        <w:lastRenderedPageBreak/>
        <w:t xml:space="preserve">- постановление мэра муниципального образования «Городской округ Ногликский» от 26.12.2018 № 254 «Об утверждении административного регламента предоставления муниципальной услуги «Предоставление </w:t>
      </w:r>
      <w:r w:rsidR="007923D3">
        <w:rPr>
          <w:rFonts w:ascii="Times New Roman" w:hAnsi="Times New Roman"/>
          <w:sz w:val="28"/>
          <w:szCs w:val="28"/>
        </w:rPr>
        <w:br/>
      </w:r>
      <w:r w:rsidRPr="007923D3">
        <w:rPr>
          <w:rFonts w:ascii="Times New Roman" w:hAnsi="Times New Roman"/>
          <w:sz w:val="28"/>
          <w:szCs w:val="28"/>
        </w:rPr>
        <w:t>без проведения торгов земельных участков, находящихся в муниципальной собственности, и государственная собственность на которые не разграничена, в собственность, аренду, постоянное (бессрочное) пользование, безвозмездное пользование»;</w:t>
      </w:r>
    </w:p>
    <w:p w14:paraId="24AA794B" w14:textId="127C0C94" w:rsidR="00877AEE" w:rsidRPr="007923D3" w:rsidRDefault="00877AEE" w:rsidP="007923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3D3">
        <w:rPr>
          <w:rFonts w:ascii="Times New Roman" w:hAnsi="Times New Roman"/>
          <w:sz w:val="28"/>
          <w:szCs w:val="28"/>
        </w:rPr>
        <w:t xml:space="preserve">- постановление мэра муниципального образования «Городской округ Ногликский» от 10.12.2019 № 173 «О внесении изменений в постановление мэра муниципального образования «Городской округ Ногликский» </w:t>
      </w:r>
      <w:r w:rsidR="007923D3">
        <w:rPr>
          <w:rFonts w:ascii="Times New Roman" w:hAnsi="Times New Roman"/>
          <w:sz w:val="28"/>
          <w:szCs w:val="28"/>
        </w:rPr>
        <w:br/>
      </w:r>
      <w:r w:rsidRPr="007923D3">
        <w:rPr>
          <w:rFonts w:ascii="Times New Roman" w:hAnsi="Times New Roman"/>
          <w:sz w:val="28"/>
          <w:szCs w:val="28"/>
        </w:rPr>
        <w:t>26.12.2018 № 254»;</w:t>
      </w:r>
    </w:p>
    <w:p w14:paraId="1D6B434D" w14:textId="3288393F" w:rsidR="00877AEE" w:rsidRPr="007923D3" w:rsidRDefault="00877AEE" w:rsidP="007923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3D3">
        <w:rPr>
          <w:rFonts w:ascii="Times New Roman" w:hAnsi="Times New Roman"/>
          <w:sz w:val="28"/>
          <w:szCs w:val="28"/>
        </w:rPr>
        <w:t>- постановление мэра муниципального образования «Городской округ Ногликский» от 11.12.2020 № 174 «</w:t>
      </w:r>
      <w:r w:rsidR="007923D3" w:rsidRPr="007923D3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</w:t>
      </w:r>
      <w:r w:rsidR="007923D3">
        <w:rPr>
          <w:rFonts w:ascii="Times New Roman" w:hAnsi="Times New Roman"/>
          <w:sz w:val="28"/>
          <w:szCs w:val="28"/>
          <w:lang w:eastAsia="ru-RU"/>
        </w:rPr>
        <w:br/>
      </w:r>
      <w:r w:rsidR="007923D3" w:rsidRPr="007923D3">
        <w:rPr>
          <w:rFonts w:ascii="Times New Roman" w:hAnsi="Times New Roman"/>
          <w:sz w:val="28"/>
          <w:szCs w:val="28"/>
          <w:lang w:eastAsia="ru-RU"/>
        </w:rPr>
        <w:t xml:space="preserve">в Административный регламент предоставления муниципальной услуги «Предоставление без проведения торгов земельных участков, находящихся в муниципальной собственности, и государственная собственность на которые не разграничена, в собственность, аренду, постоянное (бессрочное) пользование, безвозмездное пользование», утвержденный постановлением мэра муниципального образования «Городской округ Ногликский» </w:t>
      </w:r>
      <w:r w:rsidR="007923D3">
        <w:rPr>
          <w:rFonts w:ascii="Times New Roman" w:hAnsi="Times New Roman"/>
          <w:sz w:val="28"/>
          <w:szCs w:val="28"/>
          <w:lang w:eastAsia="ru-RU"/>
        </w:rPr>
        <w:br/>
      </w:r>
      <w:r w:rsidR="007923D3" w:rsidRPr="007923D3">
        <w:rPr>
          <w:rFonts w:ascii="Times New Roman" w:hAnsi="Times New Roman"/>
          <w:sz w:val="28"/>
          <w:szCs w:val="28"/>
          <w:lang w:eastAsia="ru-RU"/>
        </w:rPr>
        <w:t>от 26.12.2018 № 254</w:t>
      </w:r>
      <w:r w:rsidR="00DA0B3E">
        <w:rPr>
          <w:rFonts w:ascii="Times New Roman" w:hAnsi="Times New Roman"/>
          <w:sz w:val="28"/>
          <w:szCs w:val="28"/>
          <w:lang w:eastAsia="ru-RU"/>
        </w:rPr>
        <w:t>»</w:t>
      </w:r>
      <w:r w:rsidRPr="007923D3">
        <w:rPr>
          <w:rFonts w:ascii="Times New Roman" w:hAnsi="Times New Roman"/>
          <w:sz w:val="28"/>
          <w:szCs w:val="28"/>
        </w:rPr>
        <w:t>;</w:t>
      </w:r>
    </w:p>
    <w:p w14:paraId="206A5F5E" w14:textId="74DA5C7B" w:rsidR="00FC618E" w:rsidRPr="007923D3" w:rsidRDefault="00FC618E" w:rsidP="007923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3D3">
        <w:rPr>
          <w:rFonts w:ascii="Times New Roman" w:hAnsi="Times New Roman"/>
          <w:sz w:val="28"/>
          <w:szCs w:val="28"/>
        </w:rPr>
        <w:t xml:space="preserve">- постановление мэра муниципального образования «Городской округ Ногликский» от 27.02.2023 № 45 «О внесении изменений в постановление мэра муниципального образования «Городской округ Ногликский» </w:t>
      </w:r>
      <w:r w:rsidR="007923D3">
        <w:rPr>
          <w:rFonts w:ascii="Times New Roman" w:hAnsi="Times New Roman"/>
          <w:sz w:val="28"/>
          <w:szCs w:val="28"/>
        </w:rPr>
        <w:br/>
      </w:r>
      <w:r w:rsidRPr="007923D3">
        <w:rPr>
          <w:rFonts w:ascii="Times New Roman" w:hAnsi="Times New Roman"/>
          <w:sz w:val="28"/>
          <w:szCs w:val="28"/>
        </w:rPr>
        <w:t>26.12.2018 № 254»;</w:t>
      </w:r>
    </w:p>
    <w:p w14:paraId="40545D45" w14:textId="19C4467E" w:rsidR="00F32F88" w:rsidRPr="007923D3" w:rsidRDefault="00F32F88" w:rsidP="007923D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3D3">
        <w:rPr>
          <w:rFonts w:ascii="Times New Roman" w:hAnsi="Times New Roman"/>
          <w:sz w:val="28"/>
          <w:szCs w:val="28"/>
        </w:rPr>
        <w:t>- постановление мэра муниципального образования «Городской округ Ногликский» от</w:t>
      </w:r>
      <w:r w:rsidR="007923D3" w:rsidRPr="007923D3">
        <w:rPr>
          <w:rFonts w:ascii="Times New Roman" w:hAnsi="Times New Roman"/>
          <w:sz w:val="28"/>
          <w:szCs w:val="28"/>
        </w:rPr>
        <w:t xml:space="preserve"> 16.10.2024</w:t>
      </w:r>
      <w:r w:rsidRPr="007923D3">
        <w:rPr>
          <w:rFonts w:ascii="Times New Roman" w:hAnsi="Times New Roman"/>
          <w:sz w:val="28"/>
          <w:szCs w:val="28"/>
        </w:rPr>
        <w:t xml:space="preserve"> № 166 «</w:t>
      </w:r>
      <w:r w:rsidR="007923D3" w:rsidRPr="007923D3"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="007923D3">
        <w:rPr>
          <w:rFonts w:ascii="Times New Roman" w:hAnsi="Times New Roman"/>
          <w:sz w:val="28"/>
          <w:szCs w:val="28"/>
        </w:rPr>
        <w:br/>
      </w:r>
      <w:r w:rsidR="007923D3" w:rsidRPr="007923D3">
        <w:rPr>
          <w:rFonts w:ascii="Times New Roman" w:hAnsi="Times New Roman"/>
          <w:sz w:val="28"/>
          <w:szCs w:val="28"/>
        </w:rPr>
        <w:t xml:space="preserve">в административный регламент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</w:t>
      </w:r>
      <w:r w:rsidR="007923D3">
        <w:rPr>
          <w:rFonts w:ascii="Times New Roman" w:hAnsi="Times New Roman"/>
          <w:sz w:val="28"/>
          <w:szCs w:val="28"/>
        </w:rPr>
        <w:br/>
      </w:r>
      <w:r w:rsidR="007923D3" w:rsidRPr="007923D3">
        <w:rPr>
          <w:rFonts w:ascii="Times New Roman" w:hAnsi="Times New Roman"/>
          <w:sz w:val="28"/>
          <w:szCs w:val="28"/>
        </w:rPr>
        <w:t>в муниципальной собственности, без проведения торгов», утвержденный постановлением мэра муниципального образования «Городской округ Ногликский» от 26.12.2018 № 254</w:t>
      </w:r>
      <w:r w:rsidR="00DA0B3E">
        <w:rPr>
          <w:rFonts w:ascii="Times New Roman" w:hAnsi="Times New Roman"/>
          <w:sz w:val="28"/>
          <w:szCs w:val="28"/>
        </w:rPr>
        <w:t>»</w:t>
      </w:r>
      <w:r w:rsidR="00FC618E" w:rsidRPr="007923D3">
        <w:rPr>
          <w:rFonts w:ascii="Times New Roman" w:hAnsi="Times New Roman"/>
          <w:sz w:val="28"/>
          <w:szCs w:val="28"/>
        </w:rPr>
        <w:t>.</w:t>
      </w:r>
    </w:p>
    <w:p w14:paraId="65232131" w14:textId="227E8C90" w:rsidR="00396F93" w:rsidRPr="007923D3" w:rsidRDefault="00396F93" w:rsidP="007923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3D3"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«Знамя труда» </w:t>
      </w:r>
      <w:r w:rsidR="007923D3">
        <w:rPr>
          <w:rFonts w:ascii="Times New Roman" w:hAnsi="Times New Roman"/>
          <w:sz w:val="28"/>
          <w:szCs w:val="28"/>
        </w:rPr>
        <w:br/>
      </w:r>
      <w:r w:rsidRPr="007923D3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</w:t>
      </w:r>
      <w:r w:rsidR="00B05722" w:rsidRPr="007923D3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7923D3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0FBD3C0E" w14:textId="3D637F51" w:rsidR="00396F93" w:rsidRPr="007923D3" w:rsidRDefault="00396F93" w:rsidP="007923D3">
      <w:pPr>
        <w:pStyle w:val="a8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923D3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</w:t>
      </w:r>
      <w:r w:rsidR="007923D3">
        <w:rPr>
          <w:rFonts w:ascii="Times New Roman" w:hAnsi="Times New Roman"/>
          <w:sz w:val="28"/>
          <w:szCs w:val="28"/>
        </w:rPr>
        <w:br/>
      </w:r>
      <w:r w:rsidRPr="007923D3">
        <w:rPr>
          <w:rFonts w:ascii="Times New Roman" w:hAnsi="Times New Roman"/>
          <w:sz w:val="28"/>
          <w:szCs w:val="28"/>
        </w:rPr>
        <w:t xml:space="preserve">на комитет по управлению муниципальным имуществом муниципального образования </w:t>
      </w:r>
      <w:r w:rsidR="00080FD7" w:rsidRPr="007923D3">
        <w:rPr>
          <w:rFonts w:ascii="Times New Roman" w:hAnsi="Times New Roman"/>
          <w:sz w:val="28"/>
          <w:szCs w:val="28"/>
        </w:rPr>
        <w:t>Ногликский муниципальный</w:t>
      </w:r>
      <w:r w:rsidR="00EA058C" w:rsidRPr="007923D3">
        <w:rPr>
          <w:rFonts w:ascii="Times New Roman" w:hAnsi="Times New Roman"/>
          <w:sz w:val="28"/>
          <w:szCs w:val="28"/>
        </w:rPr>
        <w:t xml:space="preserve"> округ Сахалинской области </w:t>
      </w:r>
      <w:r w:rsidR="007923D3">
        <w:rPr>
          <w:rFonts w:ascii="Times New Roman" w:hAnsi="Times New Roman"/>
          <w:sz w:val="28"/>
          <w:szCs w:val="28"/>
        </w:rPr>
        <w:br/>
      </w:r>
      <w:r w:rsidR="00EA058C" w:rsidRPr="007923D3">
        <w:rPr>
          <w:rFonts w:ascii="Times New Roman" w:hAnsi="Times New Roman"/>
          <w:sz w:val="28"/>
          <w:szCs w:val="28"/>
        </w:rPr>
        <w:t>(</w:t>
      </w:r>
      <w:r w:rsidR="001D67D3" w:rsidRPr="007923D3">
        <w:rPr>
          <w:rFonts w:ascii="Times New Roman" w:hAnsi="Times New Roman"/>
          <w:sz w:val="28"/>
          <w:szCs w:val="28"/>
        </w:rPr>
        <w:t>Ткаченко</w:t>
      </w:r>
      <w:r w:rsidR="007923D3" w:rsidRPr="007923D3">
        <w:rPr>
          <w:rFonts w:ascii="Times New Roman" w:hAnsi="Times New Roman"/>
          <w:sz w:val="28"/>
          <w:szCs w:val="28"/>
        </w:rPr>
        <w:t xml:space="preserve"> В.В.</w:t>
      </w:r>
      <w:r w:rsidR="00EA058C" w:rsidRPr="007923D3">
        <w:rPr>
          <w:rFonts w:ascii="Times New Roman" w:hAnsi="Times New Roman"/>
          <w:sz w:val="28"/>
          <w:szCs w:val="28"/>
        </w:rPr>
        <w:t>).</w:t>
      </w:r>
    </w:p>
    <w:p w14:paraId="6CF3CE05" w14:textId="3623EE8C" w:rsidR="00FA02AC" w:rsidRDefault="00FA02AC" w:rsidP="007923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B83411C" w14:textId="77777777" w:rsidR="00FA02AC" w:rsidRPr="007B5B84" w:rsidRDefault="00FA02AC" w:rsidP="007923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60D75919" w14:textId="0C077541" w:rsidR="00396F93" w:rsidRPr="007B5B84" w:rsidRDefault="00E97DDF" w:rsidP="007923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</w:t>
      </w:r>
      <w:r w:rsidR="00396F93" w:rsidRPr="007B5B84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8BD3870" w14:textId="482E0458" w:rsidR="007923D3" w:rsidRDefault="00EA058C" w:rsidP="007923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7923D3">
        <w:rPr>
          <w:rFonts w:ascii="Times New Roman" w:hAnsi="Times New Roman"/>
          <w:sz w:val="28"/>
          <w:szCs w:val="28"/>
        </w:rPr>
        <w:t xml:space="preserve"> муниципальный окру</w:t>
      </w:r>
      <w:r w:rsidR="00FE5BB3">
        <w:rPr>
          <w:rFonts w:ascii="Times New Roman" w:hAnsi="Times New Roman"/>
          <w:sz w:val="28"/>
          <w:szCs w:val="28"/>
        </w:rPr>
        <w:t>г</w:t>
      </w:r>
    </w:p>
    <w:p w14:paraId="4081F5B7" w14:textId="66F5652A" w:rsidR="00396F93" w:rsidRPr="007B5B84" w:rsidRDefault="007923D3" w:rsidP="007923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EA058C">
        <w:rPr>
          <w:rFonts w:ascii="Times New Roman" w:hAnsi="Times New Roman"/>
          <w:sz w:val="28"/>
          <w:szCs w:val="28"/>
        </w:rPr>
        <w:tab/>
      </w:r>
      <w:r w:rsidR="00EA058C">
        <w:rPr>
          <w:rFonts w:ascii="Times New Roman" w:hAnsi="Times New Roman"/>
          <w:sz w:val="28"/>
          <w:szCs w:val="28"/>
        </w:rPr>
        <w:tab/>
      </w:r>
      <w:r w:rsidR="00EA058C">
        <w:rPr>
          <w:rFonts w:ascii="Times New Roman" w:hAnsi="Times New Roman"/>
          <w:sz w:val="28"/>
          <w:szCs w:val="28"/>
        </w:rPr>
        <w:tab/>
      </w:r>
      <w:r w:rsidR="00EA058C">
        <w:rPr>
          <w:rFonts w:ascii="Times New Roman" w:hAnsi="Times New Roman"/>
          <w:sz w:val="28"/>
          <w:szCs w:val="28"/>
        </w:rPr>
        <w:tab/>
      </w:r>
      <w:r w:rsidR="00EA058C">
        <w:rPr>
          <w:rFonts w:ascii="Times New Roman" w:hAnsi="Times New Roman"/>
          <w:sz w:val="28"/>
          <w:szCs w:val="28"/>
        </w:rPr>
        <w:tab/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43699A" w:rsidRPr="007B5B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E97DDF">
        <w:rPr>
          <w:rFonts w:ascii="Times New Roman" w:hAnsi="Times New Roman"/>
          <w:sz w:val="28"/>
          <w:szCs w:val="28"/>
        </w:rPr>
        <w:t>С.В. Гурьянов</w:t>
      </w:r>
    </w:p>
    <w:sectPr w:rsidR="00396F93" w:rsidRPr="007B5B84" w:rsidSect="00FA02AC">
      <w:headerReference w:type="default" r:id="rId8"/>
      <w:pgSz w:w="11906" w:h="16838"/>
      <w:pgMar w:top="56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377A40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3C377A41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77A3E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3C377A3F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8886428"/>
      <w:docPartObj>
        <w:docPartGallery w:val="Page Numbers (Top of Page)"/>
        <w:docPartUnique/>
      </w:docPartObj>
    </w:sdtPr>
    <w:sdtEndPr/>
    <w:sdtContent>
      <w:p w14:paraId="5D538794" w14:textId="35C73358" w:rsidR="003F58DB" w:rsidRDefault="003F58D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2AC">
          <w:rPr>
            <w:noProof/>
          </w:rPr>
          <w:t>2</w:t>
        </w:r>
        <w:r>
          <w:fldChar w:fldCharType="end"/>
        </w:r>
      </w:p>
    </w:sdtContent>
  </w:sdt>
  <w:p w14:paraId="2154472D" w14:textId="77777777" w:rsidR="003F58DB" w:rsidRDefault="003F58D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0FD7"/>
    <w:rsid w:val="00185FEC"/>
    <w:rsid w:val="001D67D3"/>
    <w:rsid w:val="001E1F9F"/>
    <w:rsid w:val="002E5832"/>
    <w:rsid w:val="00364F8F"/>
    <w:rsid w:val="00396F93"/>
    <w:rsid w:val="003C467B"/>
    <w:rsid w:val="003F58DB"/>
    <w:rsid w:val="0043699A"/>
    <w:rsid w:val="00520CBF"/>
    <w:rsid w:val="00625F63"/>
    <w:rsid w:val="00690B42"/>
    <w:rsid w:val="006B0414"/>
    <w:rsid w:val="007923D3"/>
    <w:rsid w:val="007B5B84"/>
    <w:rsid w:val="007F732E"/>
    <w:rsid w:val="008629FA"/>
    <w:rsid w:val="00877AEE"/>
    <w:rsid w:val="008A1573"/>
    <w:rsid w:val="00987DB5"/>
    <w:rsid w:val="0099264B"/>
    <w:rsid w:val="00A11569"/>
    <w:rsid w:val="00A747A3"/>
    <w:rsid w:val="00AC72C8"/>
    <w:rsid w:val="00AE5C63"/>
    <w:rsid w:val="00B05722"/>
    <w:rsid w:val="00B10ED9"/>
    <w:rsid w:val="00B25688"/>
    <w:rsid w:val="00B979D3"/>
    <w:rsid w:val="00C02849"/>
    <w:rsid w:val="00C25343"/>
    <w:rsid w:val="00D12794"/>
    <w:rsid w:val="00D67BD8"/>
    <w:rsid w:val="00DA0B3E"/>
    <w:rsid w:val="00DF7897"/>
    <w:rsid w:val="00E31D26"/>
    <w:rsid w:val="00E37B8A"/>
    <w:rsid w:val="00E609BC"/>
    <w:rsid w:val="00E97DDF"/>
    <w:rsid w:val="00EA058C"/>
    <w:rsid w:val="00EA0EFF"/>
    <w:rsid w:val="00ED5C99"/>
    <w:rsid w:val="00F32F88"/>
    <w:rsid w:val="00F57CEF"/>
    <w:rsid w:val="00FA02AC"/>
    <w:rsid w:val="00FA7705"/>
    <w:rsid w:val="00FC618E"/>
    <w:rsid w:val="00FE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77A2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396F9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A0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A02A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3B4700" w:rsidRDefault="003B4700" w:rsidP="003B4700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3B4700" w:rsidRDefault="003B4700" w:rsidP="003B4700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B4700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B4700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3B4700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3B4700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3B600-7397-4DA9-902A-79FFCB4CD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130</TotalTime>
  <Pages>2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27</cp:revision>
  <cp:lastPrinted>2025-09-03T05:41:00Z</cp:lastPrinted>
  <dcterms:created xsi:type="dcterms:W3CDTF">2020-04-07T04:54:00Z</dcterms:created>
  <dcterms:modified xsi:type="dcterms:W3CDTF">2025-09-03T05:42:00Z</dcterms:modified>
</cp:coreProperties>
</file>